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52E2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741CC658" wp14:editId="0EF2225F">
            <wp:simplePos x="0" y="0"/>
            <wp:positionH relativeFrom="page">
              <wp:posOffset>295275</wp:posOffset>
            </wp:positionH>
            <wp:positionV relativeFrom="paragraph">
              <wp:posOffset>0</wp:posOffset>
            </wp:positionV>
            <wp:extent cx="752475" cy="1028700"/>
            <wp:effectExtent l="0" t="0" r="9525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99C88" wp14:editId="750703B7">
                <wp:simplePos x="0" y="0"/>
                <wp:positionH relativeFrom="column">
                  <wp:posOffset>229870</wp:posOffset>
                </wp:positionH>
                <wp:positionV relativeFrom="paragraph">
                  <wp:posOffset>3175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DD17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18.1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BdIRLr2gAAAAYBAAAPAAAAAAAAAAAAAAAAALYEAABkcnMvZG93bnJldi54&#10;bWxQSwUGAAAAAAQABADzAAAAvQUAAAAA&#10;"/>
            </w:pict>
          </mc:Fallback>
        </mc:AlternateContent>
      </w:r>
    </w:p>
    <w:p w:rsidR="00C767E7" w:rsidRPr="00091CDA" w:rsidRDefault="00C767E7" w:rsidP="00C767E7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9907C5" w:rsidRDefault="000C3A9C" w:rsidP="00C767E7">
      <w:pPr>
        <w:jc w:val="center"/>
      </w:pPr>
      <w:r>
        <w:t xml:space="preserve">№ РД </w:t>
      </w:r>
      <w:r w:rsidR="00DC3757">
        <w:t>– 04 - 80</w:t>
      </w:r>
      <w:r w:rsidR="00C767E7" w:rsidRPr="009907C5">
        <w:t xml:space="preserve"> ,</w:t>
      </w:r>
    </w:p>
    <w:p w:rsidR="00C767E7" w:rsidRPr="009907C5" w:rsidRDefault="00C767E7" w:rsidP="00C767E7">
      <w:pPr>
        <w:jc w:val="center"/>
      </w:pPr>
      <w:proofErr w:type="spellStart"/>
      <w:r>
        <w:t>гр.Смолян</w:t>
      </w:r>
      <w:proofErr w:type="spellEnd"/>
      <w:r>
        <w:t>, 0</w:t>
      </w:r>
      <w:r w:rsidR="00DA0F92">
        <w:t>7</w:t>
      </w:r>
      <w:r w:rsidRPr="009907C5">
        <w:t>.</w:t>
      </w:r>
      <w:r w:rsidR="004D4FA2">
        <w:t>09</w:t>
      </w:r>
      <w:r w:rsidRPr="009907C5">
        <w:t>.20</w:t>
      </w:r>
      <w:r w:rsidR="004D4FA2">
        <w:t>2</w:t>
      </w:r>
      <w:r w:rsidRPr="009907C5">
        <w:t>1</w:t>
      </w:r>
      <w:r>
        <w:t xml:space="preserve"> </w:t>
      </w:r>
      <w:r w:rsidRPr="009907C5">
        <w:t>г</w:t>
      </w:r>
      <w:r>
        <w:t>од</w:t>
      </w:r>
      <w:r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P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>ед № РД-0</w:t>
      </w:r>
      <w:r w:rsidR="00903B00">
        <w:rPr>
          <w:lang w:val="en-US"/>
        </w:rPr>
        <w:t>4</w:t>
      </w:r>
      <w:r>
        <w:t>-</w:t>
      </w:r>
      <w:r w:rsidR="00903B00">
        <w:rPr>
          <w:lang w:val="en-US"/>
        </w:rPr>
        <w:t>67</w:t>
      </w:r>
      <w:r w:rsidRPr="009907C5">
        <w:t>/</w:t>
      </w:r>
      <w:r w:rsidR="00903B00">
        <w:t>05</w:t>
      </w:r>
      <w:r w:rsidRPr="009907C5">
        <w:t>.0</w:t>
      </w:r>
      <w:r w:rsidR="00903B00">
        <w:rPr>
          <w:lang w:val="en-US"/>
        </w:rPr>
        <w:t>8</w:t>
      </w:r>
      <w:r w:rsidRPr="009907C5">
        <w:t>.20</w:t>
      </w:r>
      <w:r w:rsidR="00903B00">
        <w:rPr>
          <w:lang w:val="en-US"/>
        </w:rPr>
        <w:t>21</w:t>
      </w:r>
      <w:r w:rsidRPr="009907C5">
        <w:t xml:space="preserve">г. и </w:t>
      </w:r>
      <w:r>
        <w:t>проект за разпределени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</w:t>
      </w:r>
      <w:r w:rsidRPr="009907C5">
        <w:t xml:space="preserve"> 20</w:t>
      </w:r>
      <w:r w:rsidR="00903B00">
        <w:rPr>
          <w:lang w:val="en-US"/>
        </w:rPr>
        <w:t>2</w:t>
      </w:r>
      <w:r w:rsidRPr="009907C5">
        <w:t>1/20</w:t>
      </w:r>
      <w:r w:rsidR="00903B00">
        <w:rPr>
          <w:lang w:val="en-US"/>
        </w:rPr>
        <w:t>22</w:t>
      </w:r>
      <w:r w:rsidRPr="009907C5">
        <w:t xml:space="preserve">г. за землището на </w:t>
      </w:r>
      <w:r w:rsidRPr="00C767E7">
        <w:rPr>
          <w:bCs/>
          <w:sz w:val="26"/>
          <w:szCs w:val="26"/>
        </w:rPr>
        <w:t xml:space="preserve">с. </w:t>
      </w:r>
      <w:r w:rsidR="00C52E27">
        <w:rPr>
          <w:bCs/>
          <w:sz w:val="26"/>
          <w:szCs w:val="26"/>
        </w:rPr>
        <w:t>Павелско</w:t>
      </w:r>
      <w:r w:rsidRPr="00C767E7">
        <w:rPr>
          <w:bCs/>
          <w:sz w:val="26"/>
          <w:szCs w:val="26"/>
        </w:rPr>
        <w:t xml:space="preserve">, ЕКАТТЕ </w:t>
      </w:r>
      <w:r w:rsidR="00C52E27">
        <w:rPr>
          <w:bCs/>
          <w:sz w:val="26"/>
          <w:szCs w:val="26"/>
        </w:rPr>
        <w:t>55035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Проект за разпределение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03B00">
        <w:rPr>
          <w:sz w:val="26"/>
          <w:szCs w:val="26"/>
        </w:rPr>
        <w:t>ПО-236</w:t>
      </w:r>
      <w:r w:rsidR="00C52E27">
        <w:rPr>
          <w:sz w:val="26"/>
          <w:szCs w:val="26"/>
        </w:rPr>
        <w:t>7</w:t>
      </w:r>
      <w:r w:rsidR="00903B00">
        <w:rPr>
          <w:sz w:val="26"/>
          <w:szCs w:val="26"/>
        </w:rPr>
        <w:t>/01</w:t>
      </w:r>
      <w:r>
        <w:rPr>
          <w:sz w:val="26"/>
          <w:szCs w:val="26"/>
        </w:rPr>
        <w:t>.09.20</w:t>
      </w:r>
      <w:r w:rsidR="00903B00">
        <w:rPr>
          <w:sz w:val="26"/>
          <w:szCs w:val="26"/>
        </w:rPr>
        <w:t>2</w:t>
      </w:r>
      <w:r>
        <w:rPr>
          <w:sz w:val="26"/>
          <w:szCs w:val="26"/>
        </w:rPr>
        <w:t xml:space="preserve">1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Pr="00C767E7">
        <w:rPr>
          <w:bCs/>
          <w:sz w:val="26"/>
          <w:szCs w:val="26"/>
        </w:rPr>
        <w:t xml:space="preserve">с. </w:t>
      </w:r>
      <w:r w:rsidR="00C52E27">
        <w:rPr>
          <w:bCs/>
          <w:sz w:val="26"/>
          <w:szCs w:val="26"/>
        </w:rPr>
        <w:t>Павелско</w:t>
      </w:r>
      <w:r w:rsidRPr="00C767E7">
        <w:rPr>
          <w:bCs/>
          <w:sz w:val="26"/>
          <w:szCs w:val="26"/>
        </w:rPr>
        <w:t xml:space="preserve">, ЕКАТТЕ </w:t>
      </w:r>
      <w:r w:rsidR="00C52E27">
        <w:rPr>
          <w:bCs/>
          <w:sz w:val="26"/>
          <w:szCs w:val="26"/>
        </w:rPr>
        <w:t>55035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</w:t>
      </w:r>
      <w:r w:rsidR="00903B00">
        <w:rPr>
          <w:b/>
        </w:rPr>
        <w:t>2</w:t>
      </w:r>
      <w:r w:rsidRPr="00674F84">
        <w:rPr>
          <w:b/>
        </w:rPr>
        <w:t>1</w:t>
      </w:r>
      <w:r w:rsidR="00903B00">
        <w:rPr>
          <w:b/>
        </w:rPr>
        <w:t>–2022</w:t>
      </w:r>
      <w:r w:rsidRPr="00674F84">
        <w:rPr>
          <w:b/>
        </w:rPr>
        <w:t>г</w:t>
      </w:r>
      <w:r>
        <w:t xml:space="preserve">. за имотите подробно описани в Приложение 1 към настоящата заповед за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C52E2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1. </w:t>
      </w:r>
      <w:r w:rsidR="00C52E27">
        <w:rPr>
          <w:sz w:val="26"/>
          <w:szCs w:val="26"/>
        </w:rPr>
        <w:t>КЕЙ ФАРМ ЕООД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Площ на имоти, ползвани на правно основание: </w:t>
      </w:r>
      <w:r w:rsidR="00C52E27">
        <w:rPr>
          <w:sz w:val="26"/>
          <w:szCs w:val="26"/>
        </w:rPr>
        <w:t>10</w:t>
      </w:r>
      <w:r>
        <w:rPr>
          <w:sz w:val="26"/>
          <w:szCs w:val="26"/>
        </w:rPr>
        <w:t>.</w:t>
      </w:r>
      <w:r w:rsidR="00C52E27">
        <w:rPr>
          <w:sz w:val="26"/>
          <w:szCs w:val="26"/>
        </w:rPr>
        <w:t>568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Площ на имоти, ползвани на основание на чл. 37в, ал. 3, т. 2 от ЗСПЗЗ: </w:t>
      </w:r>
      <w:r w:rsidR="00C52E27">
        <w:rPr>
          <w:sz w:val="26"/>
          <w:szCs w:val="26"/>
        </w:rPr>
        <w:t>1</w:t>
      </w:r>
      <w:r w:rsidR="00903B00">
        <w:rPr>
          <w:sz w:val="26"/>
          <w:szCs w:val="26"/>
        </w:rPr>
        <w:t>2</w:t>
      </w:r>
      <w:r w:rsidR="00C52E27">
        <w:rPr>
          <w:sz w:val="26"/>
          <w:szCs w:val="26"/>
        </w:rPr>
        <w:t>4</w:t>
      </w:r>
      <w:r w:rsidR="00903B00">
        <w:rPr>
          <w:sz w:val="26"/>
          <w:szCs w:val="26"/>
        </w:rPr>
        <w:t>.0</w:t>
      </w:r>
      <w:r w:rsidR="00C52E27">
        <w:rPr>
          <w:sz w:val="26"/>
          <w:szCs w:val="26"/>
        </w:rPr>
        <w:t>1</w:t>
      </w:r>
      <w:r w:rsidR="00903B00">
        <w:rPr>
          <w:sz w:val="26"/>
          <w:szCs w:val="26"/>
        </w:rPr>
        <w:t>5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Разпределени масиви (по номера), съгласно проекта:1, 2, общо площ: </w:t>
      </w:r>
      <w:r w:rsidR="00C52E27">
        <w:rPr>
          <w:sz w:val="26"/>
          <w:szCs w:val="26"/>
        </w:rPr>
        <w:t>13</w:t>
      </w:r>
      <w:r w:rsidR="00903B00">
        <w:rPr>
          <w:sz w:val="26"/>
          <w:szCs w:val="26"/>
        </w:rPr>
        <w:t>4.</w:t>
      </w:r>
      <w:r w:rsidR="00C52E27">
        <w:rPr>
          <w:sz w:val="26"/>
          <w:szCs w:val="26"/>
        </w:rPr>
        <w:t>583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</w:t>
      </w:r>
      <w:r w:rsidR="00903B00">
        <w:t xml:space="preserve"> – 16.00 лв./дка</w:t>
      </w:r>
      <w:r w:rsidRPr="009907C5">
        <w:t>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52E2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52E2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52E27">
      <w:pPr>
        <w:rPr>
          <w:b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</w:t>
      </w:r>
      <w:r w:rsidRPr="00103B8F">
        <w:lastRenderedPageBreak/>
        <w:t xml:space="preserve">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Pr="000C3A9C" w:rsidRDefault="00903B00" w:rsidP="00C767E7">
      <w:pPr>
        <w:jc w:val="both"/>
        <w:rPr>
          <w:b/>
        </w:rPr>
      </w:pPr>
      <w:r>
        <w:rPr>
          <w:b/>
        </w:rPr>
        <w:t>ГЕОРГИ КОДЖЕБАШЕВ</w:t>
      </w:r>
      <w:r w:rsidR="00F34FDE">
        <w:rPr>
          <w:b/>
        </w:rPr>
        <w:t xml:space="preserve">      / П /</w:t>
      </w:r>
      <w:bookmarkStart w:id="0" w:name="_GoBack"/>
      <w:bookmarkEnd w:id="0"/>
    </w:p>
    <w:p w:rsidR="00C767E7" w:rsidRPr="009907C5" w:rsidRDefault="00C767E7" w:rsidP="00C767E7">
      <w:pPr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C767E7" w:rsidRPr="009907C5" w:rsidRDefault="00C767E7" w:rsidP="00C767E7">
      <w:pPr>
        <w:rPr>
          <w:i/>
        </w:rPr>
      </w:pPr>
    </w:p>
    <w:p w:rsidR="00C767E7" w:rsidRDefault="00C767E7" w:rsidP="00C767E7">
      <w:pPr>
        <w:tabs>
          <w:tab w:val="left" w:pos="1800"/>
        </w:tabs>
      </w:pPr>
    </w:p>
    <w:p w:rsidR="00C767E7" w:rsidRPr="00D84794" w:rsidRDefault="00C767E7" w:rsidP="00C767E7">
      <w:pPr>
        <w:jc w:val="both"/>
        <w:rPr>
          <w:rFonts w:eastAsia="Times New Roman" w:cs="Times New Roman"/>
          <w:spacing w:val="2"/>
          <w:kern w:val="28"/>
          <w:lang w:val="en-US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Pr="00A05521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 № РД</w:t>
      </w:r>
      <w:r w:rsidR="00903B00">
        <w:rPr>
          <w:b/>
          <w:bCs/>
        </w:rPr>
        <w:t xml:space="preserve"> </w:t>
      </w:r>
      <w:r w:rsidR="00DC3757">
        <w:rPr>
          <w:b/>
          <w:bCs/>
        </w:rPr>
        <w:t>– 04 - 80</w:t>
      </w:r>
      <w:r w:rsidR="00281B90">
        <w:rPr>
          <w:b/>
          <w:bCs/>
        </w:rPr>
        <w:t xml:space="preserve">  от 0</w:t>
      </w:r>
      <w:r w:rsidR="00DA0F92">
        <w:rPr>
          <w:b/>
          <w:bCs/>
        </w:rPr>
        <w:t>7</w:t>
      </w:r>
      <w:r w:rsidR="00281B90">
        <w:rPr>
          <w:b/>
          <w:bCs/>
        </w:rPr>
        <w:t>.</w:t>
      </w:r>
      <w:r w:rsidR="00903B00">
        <w:rPr>
          <w:b/>
          <w:bCs/>
        </w:rPr>
        <w:t>09.2021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</w:t>
      </w:r>
      <w:r w:rsidR="00903B00">
        <w:rPr>
          <w:rFonts w:eastAsia="Times New Roman" w:cs="Times New Roman"/>
          <w:b/>
          <w:bCs/>
          <w:lang w:eastAsia="bg-BG"/>
        </w:rPr>
        <w:t>21/2022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C52E27">
        <w:rPr>
          <w:b/>
          <w:bCs/>
          <w:sz w:val="26"/>
          <w:szCs w:val="26"/>
        </w:rPr>
        <w:t>Павелско</w:t>
      </w:r>
      <w:r w:rsidRPr="00281B90">
        <w:rPr>
          <w:b/>
          <w:bCs/>
          <w:sz w:val="26"/>
          <w:szCs w:val="26"/>
        </w:rPr>
        <w:t xml:space="preserve">, ЕКАТТЕ </w:t>
      </w:r>
      <w:r w:rsidR="00C52E27">
        <w:rPr>
          <w:b/>
          <w:bCs/>
          <w:sz w:val="26"/>
          <w:szCs w:val="26"/>
        </w:rPr>
        <w:t>55035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C52E27" w:rsidTr="00B33CB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97.68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ИХБ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88.16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БЯГ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КМР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ДГК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ПХВ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БАП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НСГ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ГАШ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АВП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КВП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ИРТ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ХТН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АТТ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ЙНП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76.33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АПД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53.04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ПКУ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БНА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МИЧ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АДШ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БГА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СЛХ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ИМР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КВГ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ТВЮ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ПТБ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ХТН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АМИ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ТИД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ГДР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КТМ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ТМР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КВЩ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ИГП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ЕИМ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ХИБ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ГДГ и др.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47.55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НИЙ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СВП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БЯВ и др.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ЕИП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ЕКВ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АКТ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КВВ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МИМ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ГАВ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ПНБ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ГЗА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АЗА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НДБ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36.02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ПИД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БКМ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ДТЧ и др.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СХБ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ИХБ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ВДГ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ДАГ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ГКГ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АПГ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ПЯШ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ППК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ПДП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ГДП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ГИД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НИД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ГХВ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АХД</w:t>
            </w:r>
          </w:p>
        </w:tc>
      </w:tr>
      <w:tr w:rsidR="00C52E27" w:rsidTr="00B33CB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C52E2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C52E2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1984.27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E27" w:rsidRDefault="00C52E27" w:rsidP="00B33CB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C52E27" w:rsidRDefault="00C52E27" w:rsidP="00C52E27">
      <w:pPr>
        <w:autoSpaceDE w:val="0"/>
        <w:autoSpaceDN w:val="0"/>
        <w:adjustRightInd w:val="0"/>
        <w:spacing w:line="227" w:lineRule="exact"/>
        <w:rPr>
          <w:rFonts w:ascii="Arial" w:hAnsi="Arial"/>
          <w:sz w:val="18"/>
          <w:szCs w:val="18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495599" w:rsidRDefault="00495599"/>
    <w:sectPr w:rsidR="00495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E7"/>
    <w:rsid w:val="000C3A9C"/>
    <w:rsid w:val="001507E4"/>
    <w:rsid w:val="001C7409"/>
    <w:rsid w:val="00281B90"/>
    <w:rsid w:val="002950C6"/>
    <w:rsid w:val="00495599"/>
    <w:rsid w:val="004D4FA2"/>
    <w:rsid w:val="005139C2"/>
    <w:rsid w:val="0063097C"/>
    <w:rsid w:val="00903B00"/>
    <w:rsid w:val="00C52E27"/>
    <w:rsid w:val="00C767E7"/>
    <w:rsid w:val="00DA0F92"/>
    <w:rsid w:val="00DC3757"/>
    <w:rsid w:val="00F34FD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AD9D"/>
  <w15:chartTrackingRefBased/>
  <w15:docId w15:val="{2A01F760-F4C9-47C1-AB0E-501555E5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03B0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03B00"/>
    <w:rPr>
      <w:rFonts w:ascii="Segoe UI" w:eastAsia="Batang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52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13</cp:revision>
  <cp:lastPrinted>2021-09-07T08:38:00Z</cp:lastPrinted>
  <dcterms:created xsi:type="dcterms:W3CDTF">2018-10-02T13:05:00Z</dcterms:created>
  <dcterms:modified xsi:type="dcterms:W3CDTF">2021-09-07T08:43:00Z</dcterms:modified>
</cp:coreProperties>
</file>